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6552" w14:textId="77777777" w:rsidR="00A25992" w:rsidRDefault="00A25992" w:rsidP="00A25992">
      <w:pPr>
        <w:jc w:val="center"/>
        <w:rPr>
          <w:b/>
          <w:bCs/>
          <w:sz w:val="24"/>
          <w:szCs w:val="24"/>
        </w:rPr>
      </w:pPr>
      <w:bookmarkStart w:id="0" w:name="_Hlk520702724"/>
    </w:p>
    <w:p w14:paraId="277BC57F" w14:textId="77777777" w:rsidR="00A25992" w:rsidRDefault="00A25992" w:rsidP="00A25992">
      <w:pPr>
        <w:jc w:val="center"/>
        <w:rPr>
          <w:b/>
          <w:bCs/>
          <w:sz w:val="24"/>
          <w:szCs w:val="24"/>
        </w:rPr>
      </w:pPr>
    </w:p>
    <w:p w14:paraId="459ABA44" w14:textId="77777777" w:rsidR="00AF2831" w:rsidRDefault="00AF2831" w:rsidP="00A25992">
      <w:pPr>
        <w:jc w:val="center"/>
        <w:rPr>
          <w:b/>
          <w:bCs/>
          <w:sz w:val="24"/>
          <w:szCs w:val="24"/>
        </w:rPr>
      </w:pPr>
    </w:p>
    <w:p w14:paraId="020DD267" w14:textId="64B9C3D5" w:rsidR="00016123" w:rsidRDefault="00016123" w:rsidP="00A25992">
      <w:pPr>
        <w:jc w:val="center"/>
        <w:rPr>
          <w:b/>
          <w:bCs/>
          <w:sz w:val="24"/>
          <w:szCs w:val="24"/>
        </w:rPr>
      </w:pPr>
      <w:r>
        <w:rPr>
          <w:b/>
          <w:bCs/>
          <w:sz w:val="24"/>
          <w:szCs w:val="24"/>
        </w:rPr>
        <w:t>CITY COMMISSION MEETING</w:t>
      </w:r>
    </w:p>
    <w:p w14:paraId="0C31E1CA" w14:textId="28E55C2C" w:rsidR="00A25992" w:rsidRDefault="00A25992" w:rsidP="00A25992">
      <w:pPr>
        <w:jc w:val="center"/>
        <w:rPr>
          <w:b/>
          <w:bCs/>
          <w:sz w:val="24"/>
          <w:szCs w:val="24"/>
        </w:rPr>
      </w:pPr>
      <w:r w:rsidRPr="007E0540">
        <w:rPr>
          <w:b/>
          <w:bCs/>
          <w:sz w:val="24"/>
          <w:szCs w:val="24"/>
        </w:rPr>
        <w:t>AGENDA</w:t>
      </w:r>
      <w:r w:rsidR="005727F6" w:rsidRPr="007E0540">
        <w:rPr>
          <w:b/>
          <w:bCs/>
          <w:sz w:val="24"/>
          <w:szCs w:val="24"/>
        </w:rPr>
        <w:t xml:space="preserve"> </w:t>
      </w:r>
    </w:p>
    <w:p w14:paraId="70AFBC99" w14:textId="77777777" w:rsidR="00A25992" w:rsidRDefault="00A25992" w:rsidP="00A25992">
      <w:pPr>
        <w:jc w:val="center"/>
        <w:rPr>
          <w:b/>
          <w:bCs/>
          <w:sz w:val="24"/>
          <w:szCs w:val="24"/>
        </w:rPr>
      </w:pPr>
      <w:r w:rsidRPr="00F15FF6">
        <w:rPr>
          <w:b/>
          <w:bCs/>
          <w:sz w:val="24"/>
          <w:szCs w:val="24"/>
        </w:rPr>
        <w:t> 237</w:t>
      </w:r>
      <w:r>
        <w:rPr>
          <w:b/>
          <w:bCs/>
          <w:sz w:val="24"/>
          <w:szCs w:val="24"/>
        </w:rPr>
        <w:t>18 W US HWY 27</w:t>
      </w:r>
    </w:p>
    <w:p w14:paraId="20E33EF5" w14:textId="77777777" w:rsidR="00A25992" w:rsidRPr="00C45BCF" w:rsidRDefault="00A25992" w:rsidP="00A25992">
      <w:pPr>
        <w:jc w:val="center"/>
        <w:rPr>
          <w:b/>
          <w:bCs/>
          <w:sz w:val="24"/>
          <w:szCs w:val="24"/>
        </w:rPr>
      </w:pPr>
    </w:p>
    <w:p w14:paraId="48F2FCC5" w14:textId="442B3F06" w:rsidR="00A25992" w:rsidRDefault="00B433AA" w:rsidP="00A25992">
      <w:pPr>
        <w:rPr>
          <w:b/>
          <w:bCs/>
          <w:sz w:val="24"/>
          <w:szCs w:val="24"/>
        </w:rPr>
      </w:pPr>
      <w:r>
        <w:rPr>
          <w:b/>
          <w:bCs/>
          <w:sz w:val="24"/>
          <w:szCs w:val="24"/>
        </w:rPr>
        <w:t>JULY 14</w:t>
      </w:r>
      <w:r w:rsidR="00E24F8D">
        <w:rPr>
          <w:b/>
          <w:bCs/>
          <w:sz w:val="24"/>
          <w:szCs w:val="24"/>
        </w:rPr>
        <w:t>, 202</w:t>
      </w:r>
      <w:r w:rsidR="00BD2932">
        <w:rPr>
          <w:b/>
          <w:bCs/>
          <w:sz w:val="24"/>
          <w:szCs w:val="24"/>
        </w:rPr>
        <w:t>2</w:t>
      </w:r>
      <w:r w:rsidR="00A25992">
        <w:rPr>
          <w:b/>
          <w:bCs/>
          <w:sz w:val="24"/>
          <w:szCs w:val="24"/>
        </w:rPr>
        <w:t xml:space="preserve"> </w:t>
      </w:r>
      <w:r w:rsidR="00A25992" w:rsidRPr="00C45BCF">
        <w:rPr>
          <w:b/>
          <w:bCs/>
          <w:sz w:val="24"/>
          <w:szCs w:val="24"/>
        </w:rPr>
        <w:t xml:space="preserve">         </w:t>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t xml:space="preserve">            </w:t>
      </w:r>
      <w:r w:rsidR="00E24F8D">
        <w:rPr>
          <w:b/>
          <w:bCs/>
          <w:sz w:val="24"/>
          <w:szCs w:val="24"/>
        </w:rPr>
        <w:t xml:space="preserve">      </w:t>
      </w:r>
      <w:r w:rsidR="00A25992">
        <w:rPr>
          <w:b/>
          <w:bCs/>
          <w:sz w:val="24"/>
          <w:szCs w:val="24"/>
        </w:rPr>
        <w:t xml:space="preserve">     </w:t>
      </w:r>
      <w:r w:rsidR="003E54B0">
        <w:rPr>
          <w:b/>
          <w:bCs/>
          <w:sz w:val="24"/>
          <w:szCs w:val="24"/>
        </w:rPr>
        <w:t>6:30</w:t>
      </w:r>
      <w:r w:rsidR="005D321B">
        <w:rPr>
          <w:b/>
          <w:bCs/>
          <w:sz w:val="24"/>
          <w:szCs w:val="24"/>
        </w:rPr>
        <w:t xml:space="preserve"> </w:t>
      </w:r>
      <w:r w:rsidR="00A25992">
        <w:rPr>
          <w:b/>
          <w:bCs/>
          <w:sz w:val="24"/>
          <w:szCs w:val="24"/>
        </w:rPr>
        <w:t>PM</w:t>
      </w:r>
    </w:p>
    <w:p w14:paraId="2CD7DB26" w14:textId="77777777" w:rsidR="00A25992" w:rsidRPr="00C45BCF" w:rsidRDefault="00A25992" w:rsidP="00A25992">
      <w:pPr>
        <w:rPr>
          <w:b/>
          <w:sz w:val="24"/>
          <w:szCs w:val="24"/>
        </w:rPr>
      </w:pPr>
      <w:r>
        <w:rPr>
          <w:b/>
          <w:bCs/>
          <w:i/>
          <w:iCs/>
          <w:sz w:val="24"/>
          <w:szCs w:val="24"/>
        </w:rPr>
        <w:t>___________</w:t>
      </w:r>
      <w:r w:rsidRPr="00C45BCF">
        <w:rPr>
          <w:b/>
          <w:bCs/>
          <w:i/>
          <w:iCs/>
          <w:sz w:val="24"/>
          <w:szCs w:val="24"/>
        </w:rPr>
        <w:t>_______________________________________________________________________</w:t>
      </w:r>
    </w:p>
    <w:p w14:paraId="6FFF0284" w14:textId="77777777" w:rsidR="00A25992" w:rsidRDefault="00A25992" w:rsidP="00A25992">
      <w:pPr>
        <w:rPr>
          <w:b/>
          <w:bCs/>
          <w:sz w:val="24"/>
          <w:szCs w:val="24"/>
        </w:rPr>
      </w:pPr>
    </w:p>
    <w:p w14:paraId="0E24A334" w14:textId="4889D1C5" w:rsidR="00016123" w:rsidRDefault="00016123" w:rsidP="00016123">
      <w:pPr>
        <w:jc w:val="center"/>
        <w:rPr>
          <w:b/>
          <w:bCs/>
          <w:sz w:val="24"/>
          <w:szCs w:val="24"/>
        </w:rPr>
      </w:pPr>
      <w:r>
        <w:rPr>
          <w:b/>
          <w:bCs/>
          <w:sz w:val="24"/>
          <w:szCs w:val="24"/>
        </w:rPr>
        <w:t>MAYOR BYRAN WILLIAMS</w:t>
      </w:r>
    </w:p>
    <w:p w14:paraId="6A414AE8" w14:textId="55C2D2E3" w:rsidR="00016123" w:rsidRDefault="00016123" w:rsidP="00016123">
      <w:pPr>
        <w:jc w:val="center"/>
        <w:rPr>
          <w:b/>
          <w:bCs/>
          <w:sz w:val="24"/>
          <w:szCs w:val="24"/>
        </w:rPr>
      </w:pPr>
      <w:r>
        <w:rPr>
          <w:b/>
          <w:bCs/>
          <w:sz w:val="24"/>
          <w:szCs w:val="24"/>
        </w:rPr>
        <w:t>VICE MAYOR GLORIA JAMES</w:t>
      </w:r>
    </w:p>
    <w:p w14:paraId="2E213F62" w14:textId="3CF3F716" w:rsidR="00016123" w:rsidRDefault="00016123" w:rsidP="00016123">
      <w:pPr>
        <w:jc w:val="center"/>
        <w:rPr>
          <w:b/>
          <w:bCs/>
          <w:sz w:val="24"/>
          <w:szCs w:val="24"/>
        </w:rPr>
      </w:pPr>
      <w:r>
        <w:rPr>
          <w:b/>
          <w:bCs/>
          <w:sz w:val="24"/>
          <w:szCs w:val="24"/>
        </w:rPr>
        <w:t>COMMISSIONER ROSS AMBROSE</w:t>
      </w:r>
    </w:p>
    <w:p w14:paraId="765AE04E" w14:textId="54117C72" w:rsidR="00016123" w:rsidRDefault="00016123" w:rsidP="00016123">
      <w:pPr>
        <w:jc w:val="center"/>
        <w:rPr>
          <w:b/>
          <w:bCs/>
          <w:sz w:val="24"/>
          <w:szCs w:val="24"/>
        </w:rPr>
      </w:pPr>
      <w:r>
        <w:rPr>
          <w:b/>
          <w:bCs/>
          <w:sz w:val="24"/>
          <w:szCs w:val="24"/>
        </w:rPr>
        <w:t>COMMISSIONER LINDA JONES</w:t>
      </w:r>
    </w:p>
    <w:p w14:paraId="3DE016E7" w14:textId="047A1F53" w:rsidR="00016123" w:rsidRDefault="00016123" w:rsidP="00016123">
      <w:pPr>
        <w:jc w:val="center"/>
        <w:rPr>
          <w:b/>
          <w:bCs/>
          <w:sz w:val="24"/>
          <w:szCs w:val="24"/>
        </w:rPr>
      </w:pPr>
      <w:r>
        <w:rPr>
          <w:b/>
          <w:bCs/>
          <w:sz w:val="24"/>
          <w:szCs w:val="24"/>
        </w:rPr>
        <w:t>COMMISSIONER KATHERINE WEITZ</w:t>
      </w:r>
    </w:p>
    <w:p w14:paraId="0879B609" w14:textId="126525F3" w:rsidR="005727F6" w:rsidRDefault="005727F6" w:rsidP="00A25992">
      <w:pPr>
        <w:rPr>
          <w:b/>
          <w:bCs/>
          <w:sz w:val="24"/>
          <w:szCs w:val="24"/>
        </w:rPr>
      </w:pPr>
      <w:r>
        <w:rPr>
          <w:b/>
          <w:bCs/>
          <w:sz w:val="24"/>
          <w:szCs w:val="24"/>
        </w:rPr>
        <w:t>_________________________________________________________________________________</w:t>
      </w:r>
    </w:p>
    <w:p w14:paraId="4F9E0E37" w14:textId="77777777" w:rsidR="005727F6" w:rsidRDefault="005727F6" w:rsidP="00A25992">
      <w:pPr>
        <w:rPr>
          <w:b/>
          <w:bCs/>
          <w:sz w:val="24"/>
          <w:szCs w:val="24"/>
        </w:rPr>
      </w:pPr>
    </w:p>
    <w:p w14:paraId="25106742" w14:textId="7C5251B4" w:rsidR="00A25992" w:rsidRDefault="006E0C36" w:rsidP="00A25992">
      <w:pPr>
        <w:rPr>
          <w:sz w:val="24"/>
          <w:szCs w:val="24"/>
        </w:rPr>
      </w:pPr>
      <w:r>
        <w:rPr>
          <w:b/>
          <w:bCs/>
          <w:sz w:val="24"/>
          <w:szCs w:val="24"/>
        </w:rPr>
        <w:t>(A)</w:t>
      </w:r>
      <w:r>
        <w:rPr>
          <w:b/>
          <w:bCs/>
          <w:sz w:val="24"/>
          <w:szCs w:val="24"/>
        </w:rPr>
        <w:tab/>
      </w:r>
      <w:r w:rsidR="00A25992" w:rsidRPr="00C45BCF">
        <w:rPr>
          <w:b/>
          <w:bCs/>
          <w:sz w:val="24"/>
          <w:szCs w:val="24"/>
        </w:rPr>
        <w:t>CALL TO ORDER</w:t>
      </w:r>
      <w:r w:rsidR="001B52DC">
        <w:rPr>
          <w:b/>
          <w:bCs/>
          <w:sz w:val="24"/>
          <w:szCs w:val="24"/>
        </w:rPr>
        <w:t xml:space="preserve"> AND ROLL CALL</w:t>
      </w:r>
      <w:r w:rsidR="00A25992" w:rsidRPr="00C45BCF">
        <w:rPr>
          <w:b/>
          <w:bCs/>
          <w:sz w:val="24"/>
          <w:szCs w:val="24"/>
        </w:rPr>
        <w:tab/>
      </w:r>
      <w:r w:rsidR="00A25992" w:rsidRPr="00C45BCF">
        <w:rPr>
          <w:b/>
          <w:bCs/>
          <w:sz w:val="24"/>
          <w:szCs w:val="24"/>
        </w:rPr>
        <w:tab/>
      </w:r>
      <w:r w:rsidR="00A25992">
        <w:rPr>
          <w:b/>
          <w:bCs/>
          <w:sz w:val="24"/>
          <w:szCs w:val="24"/>
        </w:rPr>
        <w:tab/>
      </w:r>
      <w:r w:rsidR="00A25992">
        <w:rPr>
          <w:b/>
          <w:bCs/>
          <w:sz w:val="24"/>
          <w:szCs w:val="24"/>
        </w:rPr>
        <w:tab/>
      </w:r>
    </w:p>
    <w:p w14:paraId="015618A3" w14:textId="77777777" w:rsidR="00A25992" w:rsidRDefault="00A25992" w:rsidP="00A25992">
      <w:pPr>
        <w:rPr>
          <w:sz w:val="24"/>
          <w:szCs w:val="24"/>
        </w:rPr>
      </w:pPr>
    </w:p>
    <w:p w14:paraId="66B9CCE9" w14:textId="361785B6" w:rsidR="00A25992" w:rsidRDefault="006E0C36" w:rsidP="00143724">
      <w:pPr>
        <w:ind w:left="720" w:hanging="720"/>
        <w:rPr>
          <w:bCs/>
        </w:rPr>
      </w:pPr>
      <w:r>
        <w:rPr>
          <w:b/>
          <w:sz w:val="24"/>
          <w:szCs w:val="24"/>
        </w:rPr>
        <w:t>(B)</w:t>
      </w:r>
      <w:r>
        <w:rPr>
          <w:b/>
          <w:sz w:val="24"/>
          <w:szCs w:val="24"/>
        </w:rPr>
        <w:tab/>
      </w:r>
      <w:r w:rsidR="00A25992" w:rsidRPr="001A2D22">
        <w:rPr>
          <w:b/>
          <w:sz w:val="24"/>
          <w:szCs w:val="24"/>
        </w:rPr>
        <w:t>INVOCATION</w:t>
      </w:r>
      <w:r>
        <w:rPr>
          <w:b/>
          <w:sz w:val="24"/>
          <w:szCs w:val="24"/>
        </w:rPr>
        <w:t xml:space="preserve"> </w:t>
      </w:r>
      <w:r w:rsidR="00143724">
        <w:rPr>
          <w:b/>
          <w:sz w:val="24"/>
          <w:szCs w:val="24"/>
        </w:rPr>
        <w:t xml:space="preserve">BY PASTOR TERRY HULL, HIGH SPRINGS CHURCH OF GOD </w:t>
      </w:r>
      <w:r>
        <w:rPr>
          <w:b/>
          <w:sz w:val="24"/>
          <w:szCs w:val="24"/>
        </w:rPr>
        <w:t xml:space="preserve">AND </w:t>
      </w:r>
      <w:r w:rsidR="00A25992" w:rsidRPr="00C45BCF">
        <w:rPr>
          <w:b/>
          <w:bCs/>
          <w:sz w:val="24"/>
          <w:szCs w:val="24"/>
        </w:rPr>
        <w:t>PLEDGE OF ALLEGIANCE</w:t>
      </w:r>
      <w:r w:rsidR="00A25992" w:rsidRPr="00C45BCF">
        <w:rPr>
          <w:b/>
          <w:bCs/>
          <w:sz w:val="24"/>
          <w:szCs w:val="24"/>
        </w:rPr>
        <w:tab/>
      </w:r>
      <w:r w:rsidR="00A25992">
        <w:rPr>
          <w:b/>
          <w:bCs/>
          <w:sz w:val="24"/>
          <w:szCs w:val="24"/>
        </w:rPr>
        <w:tab/>
      </w:r>
      <w:r w:rsidR="00A25992">
        <w:rPr>
          <w:b/>
          <w:bCs/>
          <w:sz w:val="24"/>
          <w:szCs w:val="24"/>
        </w:rPr>
        <w:tab/>
      </w:r>
    </w:p>
    <w:p w14:paraId="0C72A719" w14:textId="77777777" w:rsidR="00D16738" w:rsidRPr="004F28CC" w:rsidRDefault="00D16738" w:rsidP="00A25992">
      <w:pPr>
        <w:rPr>
          <w:b/>
          <w:bCs/>
          <w:sz w:val="24"/>
          <w:szCs w:val="24"/>
        </w:rPr>
      </w:pPr>
    </w:p>
    <w:p w14:paraId="124D25D3" w14:textId="1985778A" w:rsidR="00A25992" w:rsidRDefault="006E0C36" w:rsidP="006E0C36">
      <w:pPr>
        <w:rPr>
          <w:b/>
          <w:bCs/>
          <w:sz w:val="24"/>
          <w:szCs w:val="24"/>
        </w:rPr>
      </w:pPr>
      <w:r>
        <w:rPr>
          <w:b/>
          <w:bCs/>
          <w:sz w:val="24"/>
          <w:szCs w:val="24"/>
        </w:rPr>
        <w:t>(C)</w:t>
      </w:r>
      <w:r>
        <w:rPr>
          <w:b/>
          <w:bCs/>
          <w:sz w:val="24"/>
          <w:szCs w:val="24"/>
        </w:rPr>
        <w:tab/>
      </w:r>
      <w:r w:rsidR="00A25992" w:rsidRPr="003812C6">
        <w:rPr>
          <w:b/>
          <w:bCs/>
          <w:sz w:val="24"/>
          <w:szCs w:val="24"/>
        </w:rPr>
        <w:t>APPROVAL OF AGENDA</w:t>
      </w:r>
      <w:r w:rsidR="001B52DC">
        <w:rPr>
          <w:b/>
          <w:bCs/>
          <w:sz w:val="24"/>
          <w:szCs w:val="24"/>
        </w:rPr>
        <w:t>:</w:t>
      </w:r>
    </w:p>
    <w:p w14:paraId="03478525" w14:textId="69CB7F5B" w:rsidR="001774D6" w:rsidRDefault="001774D6" w:rsidP="00A25992">
      <w:pPr>
        <w:ind w:left="4320" w:hanging="4320"/>
        <w:rPr>
          <w:b/>
          <w:bCs/>
          <w:sz w:val="24"/>
          <w:szCs w:val="24"/>
        </w:rPr>
      </w:pPr>
    </w:p>
    <w:p w14:paraId="5EA36AA4" w14:textId="77777777" w:rsidR="007527A4" w:rsidRDefault="001B52DC" w:rsidP="001B52DC">
      <w:pPr>
        <w:rPr>
          <w:b/>
          <w:bCs/>
          <w:sz w:val="24"/>
          <w:szCs w:val="24"/>
        </w:rPr>
      </w:pPr>
      <w:r>
        <w:rPr>
          <w:b/>
          <w:bCs/>
          <w:sz w:val="24"/>
          <w:szCs w:val="24"/>
        </w:rPr>
        <w:t>(D)</w:t>
      </w:r>
      <w:r>
        <w:rPr>
          <w:b/>
          <w:bCs/>
          <w:sz w:val="24"/>
          <w:szCs w:val="24"/>
        </w:rPr>
        <w:tab/>
      </w:r>
      <w:r w:rsidR="001774D6">
        <w:rPr>
          <w:b/>
          <w:bCs/>
          <w:sz w:val="24"/>
          <w:szCs w:val="24"/>
        </w:rPr>
        <w:t>APPROVAL OF CONSENT AGENDA</w:t>
      </w:r>
      <w:r w:rsidR="006E0C36">
        <w:rPr>
          <w:b/>
          <w:bCs/>
          <w:sz w:val="24"/>
          <w:szCs w:val="24"/>
        </w:rPr>
        <w:t>:</w:t>
      </w:r>
    </w:p>
    <w:p w14:paraId="2E6082B7" w14:textId="078E1347" w:rsidR="001774D6" w:rsidRDefault="007527A4" w:rsidP="001B52DC">
      <w:pPr>
        <w:rPr>
          <w:b/>
          <w:bCs/>
          <w:sz w:val="24"/>
          <w:szCs w:val="24"/>
        </w:rPr>
      </w:pPr>
      <w:r>
        <w:rPr>
          <w:b/>
          <w:bCs/>
          <w:sz w:val="24"/>
          <w:szCs w:val="24"/>
        </w:rPr>
        <w:tab/>
        <w:t>1</w:t>
      </w:r>
      <w:r w:rsidR="00AF2831">
        <w:rPr>
          <w:b/>
          <w:bCs/>
          <w:sz w:val="24"/>
          <w:szCs w:val="24"/>
        </w:rPr>
        <w:t>.</w:t>
      </w:r>
      <w:r>
        <w:rPr>
          <w:b/>
          <w:bCs/>
          <w:sz w:val="24"/>
          <w:szCs w:val="24"/>
        </w:rPr>
        <w:tab/>
      </w:r>
      <w:r w:rsidR="00481B7F">
        <w:rPr>
          <w:b/>
          <w:bCs/>
          <w:sz w:val="24"/>
          <w:szCs w:val="24"/>
        </w:rPr>
        <w:t xml:space="preserve">MINUTES OF </w:t>
      </w:r>
      <w:r w:rsidR="00CD1192">
        <w:rPr>
          <w:b/>
          <w:bCs/>
          <w:sz w:val="24"/>
          <w:szCs w:val="24"/>
        </w:rPr>
        <w:t>JUNE 9 &amp; 23, 2022</w:t>
      </w:r>
      <w:r w:rsidR="00481B7F">
        <w:rPr>
          <w:b/>
          <w:bCs/>
          <w:sz w:val="24"/>
          <w:szCs w:val="24"/>
        </w:rPr>
        <w:t xml:space="preserve"> COMMISSION MEETING</w:t>
      </w:r>
      <w:r w:rsidR="001774D6">
        <w:rPr>
          <w:b/>
          <w:bCs/>
          <w:sz w:val="24"/>
          <w:szCs w:val="24"/>
        </w:rPr>
        <w:tab/>
      </w:r>
    </w:p>
    <w:p w14:paraId="268E6C61" w14:textId="6A827E0E" w:rsidR="00B40CFF" w:rsidRDefault="00B40CFF" w:rsidP="00B40CFF">
      <w:pPr>
        <w:ind w:left="1440" w:hanging="720"/>
        <w:rPr>
          <w:b/>
          <w:bCs/>
          <w:sz w:val="24"/>
          <w:szCs w:val="24"/>
        </w:rPr>
      </w:pPr>
      <w:r>
        <w:rPr>
          <w:b/>
          <w:bCs/>
          <w:sz w:val="24"/>
          <w:szCs w:val="24"/>
        </w:rPr>
        <w:t>2</w:t>
      </w:r>
      <w:r w:rsidR="00AF2831">
        <w:rPr>
          <w:b/>
          <w:bCs/>
          <w:sz w:val="24"/>
          <w:szCs w:val="24"/>
        </w:rPr>
        <w:t>.</w:t>
      </w:r>
      <w:r>
        <w:rPr>
          <w:b/>
          <w:bCs/>
          <w:sz w:val="24"/>
          <w:szCs w:val="24"/>
        </w:rPr>
        <w:tab/>
      </w:r>
      <w:r>
        <w:rPr>
          <w:b/>
          <w:sz w:val="24"/>
          <w:szCs w:val="24"/>
        </w:rPr>
        <w:t>CONSIDER A REQUEST BY THE HIGH SPRINGS HISTORICAL SOCIETY TO BURY A TIME CAPSULE.</w:t>
      </w:r>
    </w:p>
    <w:p w14:paraId="4273F926" w14:textId="0570A3CD" w:rsidR="004C18C7" w:rsidRPr="003812C6" w:rsidRDefault="001B52DC" w:rsidP="009E642D">
      <w:pPr>
        <w:rPr>
          <w:b/>
          <w:bCs/>
          <w:caps/>
          <w:sz w:val="24"/>
          <w:szCs w:val="24"/>
        </w:rPr>
      </w:pPr>
      <w:r>
        <w:rPr>
          <w:b/>
          <w:bCs/>
          <w:sz w:val="24"/>
          <w:szCs w:val="24"/>
        </w:rPr>
        <w:tab/>
      </w:r>
    </w:p>
    <w:p w14:paraId="508BCA3D" w14:textId="29CB261E" w:rsidR="00CA76D0" w:rsidRDefault="001B52DC" w:rsidP="00A25992">
      <w:pPr>
        <w:rPr>
          <w:b/>
          <w:bCs/>
          <w:caps/>
          <w:sz w:val="24"/>
          <w:szCs w:val="24"/>
        </w:rPr>
      </w:pPr>
      <w:r w:rsidRPr="001B52DC">
        <w:rPr>
          <w:b/>
          <w:bCs/>
          <w:caps/>
          <w:sz w:val="24"/>
          <w:szCs w:val="24"/>
        </w:rPr>
        <w:t>(E)</w:t>
      </w:r>
      <w:r w:rsidRPr="001B52DC">
        <w:rPr>
          <w:b/>
          <w:bCs/>
          <w:caps/>
          <w:sz w:val="24"/>
          <w:szCs w:val="24"/>
        </w:rPr>
        <w:tab/>
      </w:r>
      <w:r w:rsidR="006E0C36" w:rsidRPr="001B52DC">
        <w:rPr>
          <w:b/>
          <w:bCs/>
          <w:caps/>
          <w:sz w:val="24"/>
          <w:szCs w:val="24"/>
        </w:rPr>
        <w:t>special presentations</w:t>
      </w:r>
      <w:r w:rsidR="009E642D">
        <w:rPr>
          <w:b/>
          <w:bCs/>
          <w:caps/>
          <w:sz w:val="24"/>
          <w:szCs w:val="24"/>
        </w:rPr>
        <w:t xml:space="preserve"> </w:t>
      </w:r>
    </w:p>
    <w:p w14:paraId="04D8B0E5" w14:textId="420A4D1B" w:rsidR="00AF2831" w:rsidRDefault="00AF2831" w:rsidP="00363D5C"/>
    <w:p w14:paraId="203CD270" w14:textId="31425444" w:rsidR="00363D5C" w:rsidRPr="00363D5C" w:rsidRDefault="00363D5C" w:rsidP="00363D5C">
      <w:pPr>
        <w:ind w:left="1440" w:hanging="720"/>
        <w:rPr>
          <w:b/>
          <w:bCs/>
          <w:sz w:val="24"/>
          <w:szCs w:val="24"/>
        </w:rPr>
      </w:pPr>
      <w:r w:rsidRPr="00363D5C">
        <w:rPr>
          <w:b/>
          <w:bCs/>
          <w:sz w:val="24"/>
          <w:szCs w:val="24"/>
        </w:rPr>
        <w:t>1</w:t>
      </w:r>
      <w:r>
        <w:rPr>
          <w:b/>
          <w:bCs/>
          <w:sz w:val="24"/>
          <w:szCs w:val="24"/>
        </w:rPr>
        <w:t>.</w:t>
      </w:r>
      <w:r>
        <w:rPr>
          <w:b/>
          <w:bCs/>
          <w:sz w:val="24"/>
          <w:szCs w:val="24"/>
        </w:rPr>
        <w:tab/>
        <w:t xml:space="preserve">PRESENTATION ON THE BRIDLEWOOD PLANNED DEVELOPMENT BY CHRIS POTTS OF </w:t>
      </w:r>
      <w:proofErr w:type="spellStart"/>
      <w:r>
        <w:rPr>
          <w:b/>
          <w:bCs/>
          <w:sz w:val="24"/>
          <w:szCs w:val="24"/>
        </w:rPr>
        <w:t>JBPRO</w:t>
      </w:r>
      <w:proofErr w:type="spellEnd"/>
      <w:r>
        <w:rPr>
          <w:b/>
          <w:bCs/>
          <w:sz w:val="24"/>
          <w:szCs w:val="24"/>
        </w:rPr>
        <w:t>.</w:t>
      </w:r>
    </w:p>
    <w:p w14:paraId="18F28449" w14:textId="2AC9AF3A" w:rsidR="00A06932" w:rsidRDefault="00A06932" w:rsidP="00363D5C">
      <w:pPr>
        <w:ind w:left="1080"/>
        <w:rPr>
          <w:b/>
          <w:bCs/>
          <w:caps/>
          <w:sz w:val="24"/>
          <w:szCs w:val="24"/>
        </w:rPr>
      </w:pPr>
    </w:p>
    <w:p w14:paraId="3A7305F0" w14:textId="5CD7ABDA" w:rsidR="00016123" w:rsidRDefault="001B52DC" w:rsidP="00A25992">
      <w:pPr>
        <w:rPr>
          <w:b/>
          <w:bCs/>
          <w:caps/>
          <w:sz w:val="24"/>
          <w:szCs w:val="24"/>
        </w:rPr>
      </w:pPr>
      <w:r w:rsidRPr="001B52DC">
        <w:rPr>
          <w:b/>
          <w:bCs/>
          <w:caps/>
          <w:sz w:val="24"/>
          <w:szCs w:val="24"/>
        </w:rPr>
        <w:t>(F)</w:t>
      </w:r>
      <w:r w:rsidRPr="001B52DC">
        <w:rPr>
          <w:b/>
          <w:bCs/>
          <w:caps/>
          <w:sz w:val="24"/>
          <w:szCs w:val="24"/>
        </w:rPr>
        <w:tab/>
      </w:r>
      <w:r w:rsidR="00016123" w:rsidRPr="001B52DC">
        <w:rPr>
          <w:b/>
          <w:bCs/>
          <w:caps/>
          <w:sz w:val="24"/>
          <w:szCs w:val="24"/>
        </w:rPr>
        <w:t>UNFINISHED BUSINESS</w:t>
      </w:r>
      <w:r w:rsidR="00E2602D">
        <w:rPr>
          <w:b/>
          <w:bCs/>
          <w:caps/>
          <w:sz w:val="24"/>
          <w:szCs w:val="24"/>
        </w:rPr>
        <w:t xml:space="preserve"> - NONE</w:t>
      </w:r>
    </w:p>
    <w:p w14:paraId="28FED8DF" w14:textId="53D2BA9A" w:rsidR="00016123" w:rsidRDefault="00016123" w:rsidP="00A25992">
      <w:pPr>
        <w:rPr>
          <w:b/>
          <w:bCs/>
          <w:caps/>
          <w:sz w:val="24"/>
          <w:szCs w:val="24"/>
        </w:rPr>
      </w:pPr>
    </w:p>
    <w:p w14:paraId="54434E13" w14:textId="3D4D3D68" w:rsidR="00016123" w:rsidRDefault="00460B01" w:rsidP="00016123">
      <w:pPr>
        <w:ind w:left="720" w:hanging="720"/>
        <w:rPr>
          <w:b/>
          <w:sz w:val="24"/>
          <w:szCs w:val="24"/>
        </w:rPr>
      </w:pPr>
      <w:r>
        <w:rPr>
          <w:b/>
          <w:sz w:val="24"/>
          <w:szCs w:val="24"/>
          <w:u w:val="single"/>
        </w:rPr>
        <w:t>(</w:t>
      </w:r>
      <w:r w:rsidRPr="00460B01">
        <w:rPr>
          <w:b/>
          <w:sz w:val="24"/>
          <w:szCs w:val="24"/>
        </w:rPr>
        <w:t>G)</w:t>
      </w:r>
      <w:r w:rsidRPr="00460B01">
        <w:rPr>
          <w:b/>
          <w:sz w:val="24"/>
          <w:szCs w:val="24"/>
        </w:rPr>
        <w:tab/>
      </w:r>
      <w:r w:rsidR="00016123" w:rsidRPr="00460B01">
        <w:rPr>
          <w:b/>
          <w:sz w:val="24"/>
          <w:szCs w:val="24"/>
        </w:rPr>
        <w:t xml:space="preserve">CITIZEN REQUESTS AND COMMENTS </w:t>
      </w:r>
      <w:r w:rsidR="00016123" w:rsidRPr="00460B01">
        <w:rPr>
          <w:b/>
        </w:rPr>
        <w:t xml:space="preserve">– FOR ISSUES NOT ON AGENDA </w:t>
      </w:r>
      <w:r w:rsidR="00016123" w:rsidRPr="00460B01">
        <w:t xml:space="preserve">(PLEASE STATE NAME FOR THE RECORD – </w:t>
      </w:r>
      <w:r w:rsidR="00016123" w:rsidRPr="00460B01">
        <w:rPr>
          <w:b/>
        </w:rPr>
        <w:t>LIMIT COMMENTS TO 5 MINUTES)</w:t>
      </w:r>
    </w:p>
    <w:p w14:paraId="599FC405" w14:textId="77777777" w:rsidR="003847EB" w:rsidRDefault="00460B01" w:rsidP="00016123">
      <w:pPr>
        <w:ind w:left="720" w:hanging="720"/>
        <w:rPr>
          <w:b/>
          <w:sz w:val="24"/>
          <w:szCs w:val="24"/>
        </w:rPr>
      </w:pPr>
      <w:r>
        <w:rPr>
          <w:b/>
          <w:sz w:val="24"/>
          <w:szCs w:val="24"/>
        </w:rPr>
        <w:tab/>
      </w:r>
      <w:r>
        <w:rPr>
          <w:b/>
          <w:sz w:val="24"/>
          <w:szCs w:val="24"/>
        </w:rPr>
        <w:tab/>
      </w:r>
    </w:p>
    <w:p w14:paraId="57398AAF" w14:textId="5418E1EB" w:rsidR="00460B01" w:rsidRPr="00180720" w:rsidRDefault="00460B01" w:rsidP="003847EB">
      <w:pPr>
        <w:ind w:left="720"/>
        <w:rPr>
          <w:b/>
          <w:sz w:val="24"/>
          <w:szCs w:val="24"/>
        </w:rPr>
      </w:pPr>
      <w:r>
        <w:rPr>
          <w:b/>
          <w:sz w:val="24"/>
          <w:szCs w:val="24"/>
        </w:rPr>
        <w:t>COMMISSIONER RESPONSE</w:t>
      </w:r>
    </w:p>
    <w:p w14:paraId="35171A33" w14:textId="77777777" w:rsidR="00016123" w:rsidRDefault="00016123" w:rsidP="00016123">
      <w:pPr>
        <w:ind w:left="720" w:hanging="720"/>
        <w:rPr>
          <w:b/>
          <w:sz w:val="24"/>
          <w:szCs w:val="24"/>
        </w:rPr>
      </w:pPr>
    </w:p>
    <w:p w14:paraId="02517A1C" w14:textId="7F761EE0" w:rsidR="00016123" w:rsidRDefault="00460B01" w:rsidP="005767EF">
      <w:pPr>
        <w:ind w:left="720" w:hanging="720"/>
        <w:rPr>
          <w:b/>
          <w:sz w:val="24"/>
          <w:szCs w:val="24"/>
        </w:rPr>
      </w:pPr>
      <w:r w:rsidRPr="00460B01">
        <w:rPr>
          <w:b/>
          <w:sz w:val="24"/>
          <w:szCs w:val="24"/>
        </w:rPr>
        <w:t>(H)</w:t>
      </w:r>
      <w:r w:rsidRPr="00460B01">
        <w:rPr>
          <w:b/>
          <w:sz w:val="24"/>
          <w:szCs w:val="24"/>
        </w:rPr>
        <w:tab/>
      </w:r>
      <w:r w:rsidR="00016123" w:rsidRPr="00460B01">
        <w:rPr>
          <w:b/>
          <w:sz w:val="24"/>
          <w:szCs w:val="24"/>
        </w:rPr>
        <w:t>NEW BUSINESS</w:t>
      </w:r>
    </w:p>
    <w:p w14:paraId="76A877D6" w14:textId="77777777" w:rsidR="00751AA2" w:rsidRDefault="00751AA2" w:rsidP="00751AA2">
      <w:pPr>
        <w:ind w:left="1440" w:hanging="720"/>
        <w:rPr>
          <w:b/>
          <w:sz w:val="24"/>
          <w:szCs w:val="24"/>
        </w:rPr>
      </w:pPr>
    </w:p>
    <w:p w14:paraId="2A79D4DE" w14:textId="58C80F8B" w:rsidR="00C35147" w:rsidRDefault="003847EB" w:rsidP="00751AA2">
      <w:pPr>
        <w:ind w:left="1440" w:hanging="720"/>
        <w:rPr>
          <w:b/>
          <w:sz w:val="24"/>
          <w:szCs w:val="24"/>
        </w:rPr>
      </w:pPr>
      <w:r>
        <w:rPr>
          <w:b/>
          <w:sz w:val="24"/>
          <w:szCs w:val="24"/>
        </w:rPr>
        <w:t>1</w:t>
      </w:r>
      <w:r w:rsidR="00460B01">
        <w:rPr>
          <w:b/>
          <w:sz w:val="24"/>
          <w:szCs w:val="24"/>
        </w:rPr>
        <w:t>.</w:t>
      </w:r>
      <w:r w:rsidR="00AD4973">
        <w:rPr>
          <w:b/>
          <w:sz w:val="24"/>
          <w:szCs w:val="24"/>
        </w:rPr>
        <w:tab/>
      </w:r>
      <w:r w:rsidR="008663CC" w:rsidRPr="008663CC">
        <w:rPr>
          <w:b/>
          <w:sz w:val="24"/>
          <w:szCs w:val="24"/>
        </w:rPr>
        <w:t xml:space="preserve">CONSIDER, DISCUSS AND ACT ON RESOLUTION 2022-H, ESTABLISHING THE </w:t>
      </w:r>
      <w:r w:rsidR="008663CC">
        <w:rPr>
          <w:b/>
          <w:sz w:val="24"/>
          <w:szCs w:val="24"/>
        </w:rPr>
        <w:t xml:space="preserve">2022/2023 </w:t>
      </w:r>
      <w:r w:rsidR="008663CC" w:rsidRPr="008663CC">
        <w:rPr>
          <w:b/>
          <w:sz w:val="24"/>
          <w:szCs w:val="24"/>
        </w:rPr>
        <w:t>PRELIMINARY FIRE ASSESSMENT RATE.</w:t>
      </w:r>
    </w:p>
    <w:p w14:paraId="208324AF" w14:textId="21EC4829" w:rsidR="005F6B99" w:rsidRDefault="005F6B99" w:rsidP="00751AA2">
      <w:pPr>
        <w:ind w:left="1440" w:hanging="720"/>
        <w:rPr>
          <w:b/>
          <w:sz w:val="24"/>
          <w:szCs w:val="24"/>
        </w:rPr>
      </w:pPr>
    </w:p>
    <w:p w14:paraId="2C065F59" w14:textId="77777777" w:rsidR="00363D5C" w:rsidRDefault="00363D5C" w:rsidP="00485863">
      <w:pPr>
        <w:ind w:left="1440" w:hanging="720"/>
        <w:rPr>
          <w:b/>
          <w:sz w:val="24"/>
          <w:szCs w:val="24"/>
        </w:rPr>
      </w:pPr>
    </w:p>
    <w:p w14:paraId="784B6529" w14:textId="77777777" w:rsidR="00363D5C" w:rsidRDefault="00363D5C" w:rsidP="00485863">
      <w:pPr>
        <w:ind w:left="1440" w:hanging="720"/>
        <w:rPr>
          <w:b/>
          <w:sz w:val="24"/>
          <w:szCs w:val="24"/>
        </w:rPr>
      </w:pPr>
    </w:p>
    <w:p w14:paraId="3DFBE936" w14:textId="77777777" w:rsidR="00363D5C" w:rsidRDefault="00363D5C" w:rsidP="00485863">
      <w:pPr>
        <w:ind w:left="1440" w:hanging="720"/>
        <w:rPr>
          <w:b/>
          <w:sz w:val="24"/>
          <w:szCs w:val="24"/>
        </w:rPr>
      </w:pPr>
    </w:p>
    <w:p w14:paraId="7829EA57" w14:textId="7F74C6CF" w:rsidR="00485863" w:rsidRPr="00485863" w:rsidRDefault="00B40CFF" w:rsidP="00485863">
      <w:pPr>
        <w:ind w:left="1440" w:hanging="720"/>
        <w:rPr>
          <w:b/>
          <w:sz w:val="24"/>
          <w:szCs w:val="24"/>
        </w:rPr>
      </w:pPr>
      <w:r w:rsidRPr="00485863">
        <w:rPr>
          <w:b/>
          <w:sz w:val="24"/>
          <w:szCs w:val="24"/>
        </w:rPr>
        <w:t>2</w:t>
      </w:r>
      <w:r w:rsidR="005F6B99" w:rsidRPr="00485863">
        <w:rPr>
          <w:b/>
          <w:sz w:val="24"/>
          <w:szCs w:val="24"/>
        </w:rPr>
        <w:t>.</w:t>
      </w:r>
      <w:r w:rsidR="005F6B99" w:rsidRPr="00485863">
        <w:rPr>
          <w:b/>
          <w:sz w:val="24"/>
          <w:szCs w:val="24"/>
        </w:rPr>
        <w:tab/>
      </w:r>
      <w:r w:rsidR="00485863" w:rsidRPr="00485863">
        <w:rPr>
          <w:b/>
          <w:sz w:val="24"/>
          <w:szCs w:val="24"/>
        </w:rPr>
        <w:t xml:space="preserve">DISCUSS, CONSIDER AND ACT ON </w:t>
      </w:r>
      <w:proofErr w:type="spellStart"/>
      <w:r w:rsidR="00485863" w:rsidRPr="00485863">
        <w:rPr>
          <w:b/>
          <w:sz w:val="24"/>
          <w:szCs w:val="24"/>
        </w:rPr>
        <w:t>LDC</w:t>
      </w:r>
      <w:proofErr w:type="spellEnd"/>
      <w:r w:rsidR="00485863" w:rsidRPr="00485863">
        <w:rPr>
          <w:b/>
          <w:sz w:val="24"/>
          <w:szCs w:val="24"/>
        </w:rPr>
        <w:t xml:space="preserve"> 22-04, ORDINANCE 2022-15, </w:t>
      </w:r>
      <w:r w:rsidR="00485863">
        <w:rPr>
          <w:b/>
          <w:sz w:val="24"/>
          <w:szCs w:val="24"/>
        </w:rPr>
        <w:t xml:space="preserve">ON SECOND READING, </w:t>
      </w:r>
      <w:r w:rsidR="00485863" w:rsidRPr="00485863">
        <w:rPr>
          <w:b/>
          <w:sz w:val="24"/>
          <w:szCs w:val="24"/>
        </w:rPr>
        <w:t xml:space="preserve">AMENDING THE TEXT OF THE LAND DEVELOPMENT CODE, AMENDING TABLE 2.01.01 ENTITLED FUTURE LAND USE-ZONING DISTRICT COMPATIBILITY BY ADDING AN AG AGRICULTURE ZONING DISTRICT AND DELETING REFERENCES TO RM RESIDENTIAL MIXED USE, TND TRADITIONAL NEIGHBORHOOD DEVELOPMENT AND </w:t>
      </w:r>
      <w:proofErr w:type="spellStart"/>
      <w:r w:rsidR="00485863" w:rsidRPr="00485863">
        <w:rPr>
          <w:b/>
          <w:sz w:val="24"/>
          <w:szCs w:val="24"/>
        </w:rPr>
        <w:t>TCBN</w:t>
      </w:r>
      <w:proofErr w:type="spellEnd"/>
      <w:r w:rsidR="00485863" w:rsidRPr="00485863">
        <w:rPr>
          <w:b/>
          <w:sz w:val="24"/>
          <w:szCs w:val="24"/>
        </w:rPr>
        <w:t xml:space="preserve"> TRADITIONAL TOWN CENTER ZONING DISTRICTS AND AMENDING SECTION 2.01.04.01 ENTITLED CONSERVATION DISTRICT BY RENAMING THE TITLE TO READ CONSERVATION AND AGRICULTURE DISTRICTS AND BY ADDING AN AG AGRICULTURE ZONING DISTRICT.</w:t>
      </w:r>
    </w:p>
    <w:p w14:paraId="00991C3F" w14:textId="7B101120" w:rsidR="00485863" w:rsidRDefault="00485863" w:rsidP="00485863">
      <w:pPr>
        <w:ind w:left="1440" w:hanging="720"/>
        <w:rPr>
          <w:color w:val="000000"/>
          <w:sz w:val="27"/>
          <w:szCs w:val="27"/>
        </w:rPr>
      </w:pPr>
    </w:p>
    <w:p w14:paraId="2AB7A095" w14:textId="75ABC662" w:rsidR="00016123" w:rsidRPr="00460B01" w:rsidRDefault="00460B01" w:rsidP="00A25992">
      <w:pPr>
        <w:rPr>
          <w:b/>
          <w:sz w:val="24"/>
          <w:szCs w:val="24"/>
        </w:rPr>
      </w:pPr>
      <w:r w:rsidRPr="00460B01">
        <w:rPr>
          <w:b/>
          <w:sz w:val="24"/>
          <w:szCs w:val="24"/>
        </w:rPr>
        <w:t>(I)</w:t>
      </w:r>
      <w:r w:rsidRPr="00460B01">
        <w:rPr>
          <w:b/>
          <w:sz w:val="24"/>
          <w:szCs w:val="24"/>
        </w:rPr>
        <w:tab/>
      </w:r>
      <w:r w:rsidR="00016123" w:rsidRPr="00460B01">
        <w:rPr>
          <w:b/>
          <w:sz w:val="24"/>
          <w:szCs w:val="24"/>
        </w:rPr>
        <w:t>CITY ATTORNEY REPORT/UPDATE</w:t>
      </w:r>
    </w:p>
    <w:p w14:paraId="53E3BE41" w14:textId="77777777" w:rsidR="00BA27A1" w:rsidRPr="00460B01" w:rsidRDefault="00BA27A1" w:rsidP="00A25992">
      <w:pPr>
        <w:rPr>
          <w:b/>
          <w:sz w:val="24"/>
          <w:szCs w:val="24"/>
        </w:rPr>
      </w:pPr>
    </w:p>
    <w:p w14:paraId="36E03D51" w14:textId="00E2F136" w:rsidR="00016123" w:rsidRPr="00460B01" w:rsidRDefault="00460B01" w:rsidP="00A25992">
      <w:pPr>
        <w:rPr>
          <w:b/>
          <w:sz w:val="24"/>
          <w:szCs w:val="24"/>
        </w:rPr>
      </w:pPr>
      <w:r w:rsidRPr="00460B01">
        <w:rPr>
          <w:b/>
          <w:sz w:val="24"/>
          <w:szCs w:val="24"/>
        </w:rPr>
        <w:t>(J)</w:t>
      </w:r>
      <w:r w:rsidRPr="00460B01">
        <w:rPr>
          <w:b/>
          <w:sz w:val="24"/>
          <w:szCs w:val="24"/>
        </w:rPr>
        <w:tab/>
      </w:r>
      <w:r w:rsidR="00016123" w:rsidRPr="00460B01">
        <w:rPr>
          <w:b/>
          <w:sz w:val="24"/>
          <w:szCs w:val="24"/>
        </w:rPr>
        <w:t>CITY MANAGER REPORT/UPDATE</w:t>
      </w:r>
    </w:p>
    <w:p w14:paraId="13F22D5A" w14:textId="77777777" w:rsidR="00BA27A1" w:rsidRPr="00460B01" w:rsidRDefault="00BA27A1" w:rsidP="00A25992">
      <w:pPr>
        <w:rPr>
          <w:b/>
          <w:sz w:val="24"/>
          <w:szCs w:val="24"/>
        </w:rPr>
      </w:pPr>
    </w:p>
    <w:p w14:paraId="12AD70B2" w14:textId="100E25D3" w:rsidR="00016123" w:rsidRPr="00460B01" w:rsidRDefault="00460B01" w:rsidP="00A25992">
      <w:pPr>
        <w:rPr>
          <w:b/>
          <w:sz w:val="24"/>
          <w:szCs w:val="24"/>
        </w:rPr>
      </w:pPr>
      <w:r w:rsidRPr="00460B01">
        <w:rPr>
          <w:b/>
          <w:sz w:val="24"/>
          <w:szCs w:val="24"/>
        </w:rPr>
        <w:t>(K)</w:t>
      </w:r>
      <w:r w:rsidRPr="00460B01">
        <w:rPr>
          <w:b/>
          <w:sz w:val="24"/>
          <w:szCs w:val="24"/>
        </w:rPr>
        <w:tab/>
        <w:t>COMMISSION COMMENTS AND CONCERNS</w:t>
      </w:r>
    </w:p>
    <w:p w14:paraId="6153E948" w14:textId="77777777" w:rsidR="00BA27A1" w:rsidRDefault="00BA27A1" w:rsidP="00A25992">
      <w:pPr>
        <w:rPr>
          <w:b/>
          <w:sz w:val="24"/>
          <w:szCs w:val="24"/>
          <w:u w:val="single"/>
        </w:rPr>
      </w:pPr>
    </w:p>
    <w:p w14:paraId="63E052E9" w14:textId="24FF824A" w:rsidR="00A25992" w:rsidRDefault="00460B01" w:rsidP="00A25992">
      <w:pPr>
        <w:rPr>
          <w:b/>
          <w:sz w:val="24"/>
          <w:szCs w:val="24"/>
        </w:rPr>
      </w:pPr>
      <w:r>
        <w:rPr>
          <w:b/>
          <w:sz w:val="24"/>
          <w:szCs w:val="24"/>
        </w:rPr>
        <w:t>(L)</w:t>
      </w:r>
      <w:r>
        <w:rPr>
          <w:b/>
          <w:sz w:val="24"/>
          <w:szCs w:val="24"/>
        </w:rPr>
        <w:tab/>
      </w:r>
      <w:r w:rsidR="00BA27A1">
        <w:rPr>
          <w:b/>
          <w:sz w:val="24"/>
          <w:szCs w:val="24"/>
        </w:rPr>
        <w:t xml:space="preserve">MOTION TO </w:t>
      </w:r>
      <w:r w:rsidR="00A25992" w:rsidRPr="00C45BCF">
        <w:rPr>
          <w:b/>
          <w:sz w:val="24"/>
          <w:szCs w:val="24"/>
        </w:rPr>
        <w:t>ADJOURN.</w:t>
      </w:r>
    </w:p>
    <w:p w14:paraId="2FD98E43" w14:textId="77777777" w:rsidR="00A25992" w:rsidRPr="008E47B2" w:rsidRDefault="00A25992" w:rsidP="00A25992">
      <w:pPr>
        <w:rPr>
          <w:b/>
          <w:sz w:val="16"/>
          <w:szCs w:val="16"/>
        </w:rPr>
      </w:pPr>
    </w:p>
    <w:p w14:paraId="48335D1B" w14:textId="77777777" w:rsidR="00A25992" w:rsidRPr="00045DCF" w:rsidRDefault="00A25992" w:rsidP="00A25992">
      <w:pPr>
        <w:rPr>
          <w:bCs/>
          <w:sz w:val="12"/>
          <w:szCs w:val="12"/>
        </w:rPr>
      </w:pPr>
    </w:p>
    <w:p w14:paraId="042D0EDE" w14:textId="1498206B" w:rsidR="00A27B22" w:rsidRDefault="00A25992">
      <w:pPr>
        <w:rPr>
          <w:bCs/>
          <w:sz w:val="12"/>
          <w:szCs w:val="12"/>
        </w:rPr>
      </w:pPr>
      <w:r w:rsidRPr="00045DCF">
        <w:rPr>
          <w:bCs/>
          <w:sz w:val="12"/>
          <w:szCs w:val="12"/>
        </w:rPr>
        <w:t xml:space="preserve">PLEASE NOTE: PURSUANT TO SECTION 286.015, FLORIDA STATUTES, IF A PERSON DECIDES TO APPEAL ANY DECISION MADE BY THE COMMUNITY REDEVELOPMENT AGENCY WITH RESPECT TO ANY MATTER CONSIDERED DURING THIS </w:t>
      </w:r>
      <w:r w:rsidR="00A06932" w:rsidRPr="00045DCF">
        <w:rPr>
          <w:bCs/>
          <w:sz w:val="12"/>
          <w:szCs w:val="12"/>
        </w:rPr>
        <w:t>MEETING,</w:t>
      </w:r>
      <w:r w:rsidRPr="00045DCF">
        <w:rPr>
          <w:bCs/>
          <w:sz w:val="12"/>
          <w:szCs w:val="12"/>
        </w:rPr>
        <w:t xml:space="preserve"> HE OR SHE WILL NEED TO ENSURE THAT A VERBATIM RECORD OF THE PROCEEDINGS IS MADE, WHICH RECORD INCLUDES THE TESTIMONY AND EVIDENCE UPON WHICH THE APPEAL IS TO BE BASED.  IN ACCORDANCE WITH THE AMERICAN WITH DISABILITIES ACT, A PERSON TH DISABILITIES NEEDING ANY SPECIAL ACCOMMODATIONS TO PARTICIPATE IN COMMUNITY REDEVELOPMENT AGENCY MEETINGS SHOULD CONTACT THE OFFICE OF THE CITY MANAGER, 110 N.W. 1ST AVENUE, HIGH SPRINGS, FLORIDA 32643, TELEPHONE (386) 454-1416.</w:t>
      </w:r>
      <w:bookmarkEnd w:id="0"/>
    </w:p>
    <w:p w14:paraId="2B206710" w14:textId="151EA183" w:rsidR="00A06932" w:rsidRDefault="00A06932">
      <w:pPr>
        <w:rPr>
          <w:bCs/>
          <w:sz w:val="12"/>
          <w:szCs w:val="12"/>
        </w:rPr>
      </w:pPr>
    </w:p>
    <w:p w14:paraId="5326EA1E" w14:textId="16F05E56" w:rsidR="00A06932" w:rsidRDefault="00A06932">
      <w:pPr>
        <w:rPr>
          <w:bCs/>
          <w:sz w:val="12"/>
          <w:szCs w:val="12"/>
        </w:rPr>
      </w:pPr>
    </w:p>
    <w:sectPr w:rsidR="00A06932" w:rsidSect="00DF3CD5">
      <w:headerReference w:type="default" r:id="rId8"/>
      <w:headerReference w:type="first" r:id="rId9"/>
      <w:pgSz w:w="12240" w:h="15840" w:code="1"/>
      <w:pgMar w:top="1440" w:right="720"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1283" w14:textId="77777777" w:rsidR="00840747" w:rsidRDefault="00840747">
      <w:r>
        <w:separator/>
      </w:r>
    </w:p>
  </w:endnote>
  <w:endnote w:type="continuationSeparator" w:id="0">
    <w:p w14:paraId="4C9DE063" w14:textId="77777777" w:rsidR="00840747" w:rsidRDefault="0084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CCC2" w14:textId="77777777" w:rsidR="00840747" w:rsidRDefault="00840747">
      <w:r>
        <w:separator/>
      </w:r>
    </w:p>
  </w:footnote>
  <w:footnote w:type="continuationSeparator" w:id="0">
    <w:p w14:paraId="11A1DB17" w14:textId="77777777" w:rsidR="00840747" w:rsidRDefault="0084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F369" w14:textId="138E4AB2" w:rsidR="00C21ECC" w:rsidRDefault="00016123">
    <w:pPr>
      <w:pStyle w:val="Header"/>
    </w:pPr>
    <w:r>
      <w:t>COMMISSION AGENDA</w:t>
    </w:r>
  </w:p>
  <w:p w14:paraId="52E2FFE6" w14:textId="205E3DE1" w:rsidR="00C21ECC" w:rsidRDefault="00B433AA">
    <w:pPr>
      <w:pStyle w:val="Header"/>
    </w:pPr>
    <w:r>
      <w:t>JULY 14</w:t>
    </w:r>
    <w:r w:rsidR="00BD2932">
      <w:t>, 2022</w:t>
    </w:r>
  </w:p>
  <w:p w14:paraId="69800507" w14:textId="77777777" w:rsidR="00C21ECC" w:rsidRDefault="0081079F">
    <w:pPr>
      <w:pStyle w:val="Header"/>
    </w:pPr>
    <w:r>
      <w:t>PAGE 2 OF 2</w:t>
    </w:r>
  </w:p>
  <w:p w14:paraId="6F4DBBA6" w14:textId="77777777" w:rsidR="00C21ECC" w:rsidRDefault="00143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6A9" w14:textId="77777777" w:rsidR="0085414F" w:rsidRDefault="0081079F" w:rsidP="004963D5">
    <w:pPr>
      <w:pStyle w:val="Header"/>
      <w:tabs>
        <w:tab w:val="left" w:pos="6300"/>
      </w:tabs>
      <w:rPr>
        <w:rFonts w:ascii="Bookman Old Style" w:hAnsi="Bookman Old Style"/>
        <w:b/>
        <w:i/>
        <w:sz w:val="40"/>
      </w:rPr>
    </w:pPr>
    <w:r>
      <w:rPr>
        <w:noProof/>
      </w:rPr>
      <w:drawing>
        <wp:anchor distT="0" distB="0" distL="114300" distR="114300" simplePos="0" relativeHeight="251659264" behindDoc="1" locked="0" layoutInCell="1" allowOverlap="1" wp14:anchorId="2FAF034B" wp14:editId="681E12F5">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pic:spPr>
              </pic:pic>
            </a:graphicData>
          </a:graphic>
          <wp14:sizeRelH relativeFrom="page">
            <wp14:pctWidth>0</wp14:pctWidth>
          </wp14:sizeRelH>
          <wp14:sizeRelV relativeFrom="page">
            <wp14:pctHeight>0</wp14:pctHeight>
          </wp14:sizeRelV>
        </wp:anchor>
      </w:drawing>
    </w:r>
  </w:p>
  <w:p w14:paraId="33BD1BF2" w14:textId="77777777" w:rsidR="0085414F" w:rsidRDefault="00143724" w:rsidP="004963D5">
    <w:pPr>
      <w:pStyle w:val="Header"/>
      <w:tabs>
        <w:tab w:val="clear" w:pos="4320"/>
        <w:tab w:val="clear" w:pos="8640"/>
        <w:tab w:val="center" w:pos="5184"/>
      </w:tabs>
      <w:jc w:val="center"/>
      <w:rPr>
        <w:rFonts w:ascii="Bookman Old Style" w:hAnsi="Bookman Old Style"/>
        <w:i/>
        <w:sz w:val="40"/>
      </w:rPr>
    </w:pPr>
  </w:p>
  <w:p w14:paraId="78E5D1A0" w14:textId="77777777" w:rsidR="0085414F" w:rsidRPr="000A6CC6" w:rsidRDefault="0081079F" w:rsidP="004963D5">
    <w:pPr>
      <w:pStyle w:val="Header"/>
      <w:tabs>
        <w:tab w:val="left" w:pos="6300"/>
      </w:tabs>
      <w:rPr>
        <w:rFonts w:ascii="Bookman Old Style" w:hAnsi="Bookman Old Style"/>
        <w:i/>
        <w:sz w:val="40"/>
      </w:rPr>
    </w:pPr>
    <w:r>
      <w:rPr>
        <w:rFonts w:ascii="Bookman Old Style" w:hAnsi="Bookman Old Style"/>
        <w:i/>
      </w:rPr>
      <w:t xml:space="preserve"> 23718 W US HWY 27</w:t>
    </w:r>
    <w:r>
      <w:rPr>
        <w:rFonts w:ascii="Bookman Old Style" w:hAnsi="Bookman Old Style"/>
        <w:i/>
        <w:sz w:val="40"/>
      </w:rPr>
      <w:t xml:space="preserve">                                       </w:t>
    </w:r>
    <w:r>
      <w:rPr>
        <w:rFonts w:ascii="Bookman Old Style" w:hAnsi="Bookman Old Style"/>
        <w:i/>
      </w:rPr>
      <w:t xml:space="preserve">Telephone: (386) 454-1416 </w:t>
    </w:r>
  </w:p>
  <w:p w14:paraId="23A7E89A" w14:textId="77777777" w:rsidR="0085414F" w:rsidRDefault="0081079F" w:rsidP="004963D5">
    <w:pPr>
      <w:pStyle w:val="Header"/>
      <w:tabs>
        <w:tab w:val="left" w:pos="6300"/>
      </w:tabs>
      <w:rPr>
        <w:rFonts w:ascii="Bookman Old Style" w:hAnsi="Bookman Old Style"/>
        <w:i/>
      </w:rPr>
    </w:pPr>
    <w:r w:rsidRPr="000A6CC6">
      <w:rPr>
        <w:rFonts w:ascii="Bookman Old Style" w:hAnsi="Bookman Old Style"/>
        <w:i/>
      </w:rPr>
      <w:t xml:space="preserve">High Springs, Florida 32643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7B9330FC" w14:textId="77777777" w:rsidR="0085414F" w:rsidRPr="000A6CC6" w:rsidRDefault="0081079F" w:rsidP="004963D5">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highsprings.us</w:t>
    </w:r>
    <w:r>
      <w:rPr>
        <w:rFonts w:ascii="Bookman Old Style" w:hAnsi="Bookman Old Style"/>
        <w:i/>
      </w:rPr>
      <w:tab/>
    </w:r>
    <w:r w:rsidRPr="000A6CC6">
      <w:rPr>
        <w:rFonts w:ascii="Bookman Old Style" w:hAnsi="Bookman Old Style"/>
        <w:i/>
      </w:rPr>
      <w:t xml:space="preserve">                                                                                  </w:t>
    </w:r>
  </w:p>
  <w:p w14:paraId="58CB39F8" w14:textId="77777777" w:rsidR="0085414F" w:rsidRDefault="00143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866"/>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430DC"/>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469F2"/>
    <w:multiLevelType w:val="hybridMultilevel"/>
    <w:tmpl w:val="5E7EA666"/>
    <w:lvl w:ilvl="0" w:tplc="D5583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6A7BBC"/>
    <w:multiLevelType w:val="hybridMultilevel"/>
    <w:tmpl w:val="9B9E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749CB"/>
    <w:multiLevelType w:val="hybridMultilevel"/>
    <w:tmpl w:val="703292DE"/>
    <w:lvl w:ilvl="0" w:tplc="CE6C91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E02B8E"/>
    <w:multiLevelType w:val="hybridMultilevel"/>
    <w:tmpl w:val="747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32152"/>
    <w:multiLevelType w:val="hybridMultilevel"/>
    <w:tmpl w:val="0AEA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46541"/>
    <w:multiLevelType w:val="hybridMultilevel"/>
    <w:tmpl w:val="3CC4A9D6"/>
    <w:lvl w:ilvl="0" w:tplc="04489E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27140C"/>
    <w:multiLevelType w:val="hybridMultilevel"/>
    <w:tmpl w:val="53A43ABC"/>
    <w:lvl w:ilvl="0" w:tplc="08B0C45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14460105">
    <w:abstractNumId w:val="1"/>
  </w:num>
  <w:num w:numId="2" w16cid:durableId="2056389529">
    <w:abstractNumId w:val="4"/>
  </w:num>
  <w:num w:numId="3" w16cid:durableId="511187216">
    <w:abstractNumId w:val="0"/>
  </w:num>
  <w:num w:numId="4" w16cid:durableId="70395113">
    <w:abstractNumId w:val="6"/>
  </w:num>
  <w:num w:numId="5" w16cid:durableId="689844415">
    <w:abstractNumId w:val="3"/>
  </w:num>
  <w:num w:numId="6" w16cid:durableId="945501056">
    <w:abstractNumId w:val="5"/>
  </w:num>
  <w:num w:numId="7" w16cid:durableId="528571505">
    <w:abstractNumId w:val="7"/>
  </w:num>
  <w:num w:numId="8" w16cid:durableId="47342635">
    <w:abstractNumId w:val="8"/>
  </w:num>
  <w:num w:numId="9" w16cid:durableId="830945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92"/>
    <w:rsid w:val="00012657"/>
    <w:rsid w:val="00013FB5"/>
    <w:rsid w:val="00016123"/>
    <w:rsid w:val="00025243"/>
    <w:rsid w:val="000420F4"/>
    <w:rsid w:val="00122410"/>
    <w:rsid w:val="001319D0"/>
    <w:rsid w:val="00143724"/>
    <w:rsid w:val="00174592"/>
    <w:rsid w:val="001774D6"/>
    <w:rsid w:val="001B52DC"/>
    <w:rsid w:val="00261A4F"/>
    <w:rsid w:val="002B66D2"/>
    <w:rsid w:val="00324151"/>
    <w:rsid w:val="003554B8"/>
    <w:rsid w:val="00363D5C"/>
    <w:rsid w:val="003812C6"/>
    <w:rsid w:val="003847EB"/>
    <w:rsid w:val="00384835"/>
    <w:rsid w:val="003B7244"/>
    <w:rsid w:val="003C4F06"/>
    <w:rsid w:val="003D2A71"/>
    <w:rsid w:val="003E54B0"/>
    <w:rsid w:val="004240EB"/>
    <w:rsid w:val="00433DE0"/>
    <w:rsid w:val="00460B01"/>
    <w:rsid w:val="004756CE"/>
    <w:rsid w:val="00481B7F"/>
    <w:rsid w:val="00485863"/>
    <w:rsid w:val="004C18C7"/>
    <w:rsid w:val="004D1C2E"/>
    <w:rsid w:val="004F28CC"/>
    <w:rsid w:val="005247C0"/>
    <w:rsid w:val="00533D43"/>
    <w:rsid w:val="0056573E"/>
    <w:rsid w:val="005727F6"/>
    <w:rsid w:val="005767EF"/>
    <w:rsid w:val="005D321B"/>
    <w:rsid w:val="005F6B99"/>
    <w:rsid w:val="006A1C12"/>
    <w:rsid w:val="006E0C36"/>
    <w:rsid w:val="006F11A3"/>
    <w:rsid w:val="006F71FC"/>
    <w:rsid w:val="00731ABD"/>
    <w:rsid w:val="0074150D"/>
    <w:rsid w:val="00751AA2"/>
    <w:rsid w:val="007527A4"/>
    <w:rsid w:val="00753389"/>
    <w:rsid w:val="00754EE3"/>
    <w:rsid w:val="00770C3A"/>
    <w:rsid w:val="007E0540"/>
    <w:rsid w:val="007E68F5"/>
    <w:rsid w:val="0081079F"/>
    <w:rsid w:val="00840747"/>
    <w:rsid w:val="008663CC"/>
    <w:rsid w:val="00884681"/>
    <w:rsid w:val="00904328"/>
    <w:rsid w:val="00920DE3"/>
    <w:rsid w:val="00926315"/>
    <w:rsid w:val="00947019"/>
    <w:rsid w:val="00951843"/>
    <w:rsid w:val="00965865"/>
    <w:rsid w:val="009A4905"/>
    <w:rsid w:val="009E642D"/>
    <w:rsid w:val="00A06932"/>
    <w:rsid w:val="00A25992"/>
    <w:rsid w:val="00A3132D"/>
    <w:rsid w:val="00A40591"/>
    <w:rsid w:val="00A47C31"/>
    <w:rsid w:val="00AA5E99"/>
    <w:rsid w:val="00AD4973"/>
    <w:rsid w:val="00AF2831"/>
    <w:rsid w:val="00B034BF"/>
    <w:rsid w:val="00B40CFF"/>
    <w:rsid w:val="00B433AA"/>
    <w:rsid w:val="00B73EEE"/>
    <w:rsid w:val="00B7557E"/>
    <w:rsid w:val="00BA27A1"/>
    <w:rsid w:val="00BD2932"/>
    <w:rsid w:val="00BE5392"/>
    <w:rsid w:val="00C02DA2"/>
    <w:rsid w:val="00C1183F"/>
    <w:rsid w:val="00C35147"/>
    <w:rsid w:val="00C66D39"/>
    <w:rsid w:val="00CA56F1"/>
    <w:rsid w:val="00CA76D0"/>
    <w:rsid w:val="00CD1192"/>
    <w:rsid w:val="00D0051C"/>
    <w:rsid w:val="00D15B0D"/>
    <w:rsid w:val="00D16738"/>
    <w:rsid w:val="00D36C8A"/>
    <w:rsid w:val="00D91103"/>
    <w:rsid w:val="00D969AE"/>
    <w:rsid w:val="00DF2551"/>
    <w:rsid w:val="00E24F8D"/>
    <w:rsid w:val="00E2602D"/>
    <w:rsid w:val="00E80B5B"/>
    <w:rsid w:val="00EC7043"/>
    <w:rsid w:val="00F06765"/>
    <w:rsid w:val="00F50155"/>
    <w:rsid w:val="00F50E8C"/>
    <w:rsid w:val="00F6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EC50"/>
  <w15:chartTrackingRefBased/>
  <w15:docId w15:val="{93175F22-41A2-49D2-8CCE-8829151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92"/>
    <w:pPr>
      <w:spacing w:after="160" w:line="259" w:lineRule="auto"/>
      <w:ind w:left="720"/>
      <w:contextualSpacing/>
    </w:pPr>
  </w:style>
  <w:style w:type="paragraph" w:styleId="Header">
    <w:name w:val="header"/>
    <w:basedOn w:val="Normal"/>
    <w:link w:val="HeaderChar"/>
    <w:rsid w:val="00A25992"/>
    <w:pPr>
      <w:tabs>
        <w:tab w:val="center" w:pos="4320"/>
        <w:tab w:val="right" w:pos="8640"/>
      </w:tabs>
    </w:pPr>
  </w:style>
  <w:style w:type="character" w:customStyle="1" w:styleId="HeaderChar">
    <w:name w:val="Header Char"/>
    <w:basedOn w:val="DefaultParagraphFont"/>
    <w:link w:val="Header"/>
    <w:rsid w:val="00A25992"/>
    <w:rPr>
      <w:rFonts w:ascii="Times New Roman" w:eastAsia="Times New Roman" w:hAnsi="Times New Roman" w:cs="Times New Roman"/>
      <w:sz w:val="20"/>
      <w:szCs w:val="20"/>
    </w:rPr>
  </w:style>
  <w:style w:type="character" w:styleId="Hyperlink">
    <w:name w:val="Hyperlink"/>
    <w:rsid w:val="005727F6"/>
    <w:rPr>
      <w:color w:val="0000FF"/>
      <w:u w:val="single"/>
    </w:rPr>
  </w:style>
  <w:style w:type="paragraph" w:customStyle="1" w:styleId="Default">
    <w:name w:val="Default"/>
    <w:rsid w:val="005727F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384835"/>
    <w:pPr>
      <w:tabs>
        <w:tab w:val="center" w:pos="4680"/>
        <w:tab w:val="right" w:pos="9360"/>
      </w:tabs>
    </w:pPr>
  </w:style>
  <w:style w:type="character" w:customStyle="1" w:styleId="FooterChar">
    <w:name w:val="Footer Char"/>
    <w:basedOn w:val="DefaultParagraphFont"/>
    <w:link w:val="Footer"/>
    <w:uiPriority w:val="99"/>
    <w:rsid w:val="00384835"/>
    <w:rPr>
      <w:rFonts w:ascii="Times New Roman" w:eastAsia="Times New Roman" w:hAnsi="Times New Roman" w:cs="Times New Roman"/>
      <w:sz w:val="20"/>
      <w:szCs w:val="20"/>
    </w:rPr>
  </w:style>
  <w:style w:type="paragraph" w:customStyle="1" w:styleId="xmsonormal">
    <w:name w:val="x_msonormal"/>
    <w:basedOn w:val="Normal"/>
    <w:rsid w:val="00C351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024EB-3860-414B-83A4-F41AADC6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Wright</dc:creator>
  <cp:keywords/>
  <dc:description/>
  <cp:lastModifiedBy>Jenny Parham</cp:lastModifiedBy>
  <cp:revision>18</cp:revision>
  <cp:lastPrinted>2022-07-07T13:07:00Z</cp:lastPrinted>
  <dcterms:created xsi:type="dcterms:W3CDTF">2022-03-28T15:50:00Z</dcterms:created>
  <dcterms:modified xsi:type="dcterms:W3CDTF">2022-07-07T13:07:00Z</dcterms:modified>
</cp:coreProperties>
</file>